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36" w:rsidRDefault="004A7036"/>
    <w:p w:rsidR="004A7036" w:rsidRPr="00F72242" w:rsidRDefault="004A7036" w:rsidP="009F64C3">
      <w:pPr>
        <w:jc w:val="center"/>
        <w:rPr>
          <w:rFonts w:ascii="Arial" w:hAnsi="Arial"/>
          <w:b/>
          <w:sz w:val="20"/>
          <w:szCs w:val="20"/>
        </w:rPr>
      </w:pPr>
      <w:r w:rsidRPr="00F72242">
        <w:rPr>
          <w:rFonts w:ascii="Arial" w:hAnsi="Arial"/>
          <w:b/>
          <w:sz w:val="20"/>
          <w:szCs w:val="20"/>
        </w:rPr>
        <w:t>MODELE DE DELIBERATION</w:t>
      </w:r>
    </w:p>
    <w:p w:rsidR="004A7036" w:rsidRPr="00F72242" w:rsidRDefault="004A7036" w:rsidP="009F64C3">
      <w:pPr>
        <w:jc w:val="center"/>
        <w:rPr>
          <w:rFonts w:ascii="Arial" w:hAnsi="Arial"/>
          <w:b/>
          <w:sz w:val="20"/>
          <w:szCs w:val="20"/>
        </w:rPr>
      </w:pPr>
    </w:p>
    <w:p w:rsidR="004A7036" w:rsidRPr="00F72242" w:rsidRDefault="004A7036" w:rsidP="009F64C3">
      <w:pPr>
        <w:jc w:val="center"/>
        <w:rPr>
          <w:rFonts w:ascii="Arial" w:hAnsi="Arial"/>
          <w:b/>
          <w:sz w:val="20"/>
          <w:szCs w:val="20"/>
        </w:rPr>
      </w:pPr>
      <w:r w:rsidRPr="00F72242">
        <w:rPr>
          <w:rFonts w:ascii="Arial" w:hAnsi="Arial"/>
          <w:b/>
          <w:sz w:val="20"/>
          <w:szCs w:val="20"/>
        </w:rPr>
        <w:t>----</w:t>
      </w:r>
    </w:p>
    <w:p w:rsidR="004A7036" w:rsidRPr="00F72242" w:rsidRDefault="004A7036" w:rsidP="009F64C3">
      <w:pPr>
        <w:rPr>
          <w:rFonts w:ascii="Arial" w:hAnsi="Arial"/>
          <w:b/>
          <w:sz w:val="20"/>
          <w:szCs w:val="20"/>
        </w:rPr>
      </w:pPr>
    </w:p>
    <w:p w:rsidR="004A7036" w:rsidRDefault="004A7036" w:rsidP="009F64C3">
      <w:pPr>
        <w:jc w:val="both"/>
        <w:rPr>
          <w:rFonts w:ascii="Arial" w:hAnsi="Arial"/>
          <w:sz w:val="20"/>
          <w:szCs w:val="20"/>
        </w:rPr>
      </w:pPr>
      <w:r w:rsidRPr="00F72242"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onsieur</w:t>
      </w:r>
      <w:r w:rsidRPr="00F72242">
        <w:rPr>
          <w:rFonts w:ascii="Arial" w:hAnsi="Arial"/>
          <w:sz w:val="20"/>
          <w:szCs w:val="20"/>
        </w:rPr>
        <w:t xml:space="preserve"> le Maire fait part </w:t>
      </w:r>
      <w:r>
        <w:rPr>
          <w:rFonts w:ascii="Arial" w:hAnsi="Arial"/>
          <w:sz w:val="20"/>
          <w:szCs w:val="20"/>
        </w:rPr>
        <w:t>du projet d’établir le relevé de chemins ruraux et de cartographie associée du territoire communal dans la perspective d’une meilleure connaissance patrimoniale de celui-ci.</w:t>
      </w:r>
    </w:p>
    <w:p w:rsidR="004A7036" w:rsidRPr="00F72242" w:rsidRDefault="004A7036" w:rsidP="009F64C3">
      <w:pPr>
        <w:jc w:val="both"/>
        <w:rPr>
          <w:rFonts w:ascii="Arial" w:hAnsi="Arial"/>
          <w:b/>
          <w:sz w:val="20"/>
          <w:szCs w:val="20"/>
        </w:rPr>
      </w:pPr>
    </w:p>
    <w:p w:rsidR="004A7036" w:rsidRDefault="004A7036" w:rsidP="009F64C3">
      <w:pPr>
        <w:tabs>
          <w:tab w:val="left" w:pos="709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Monsieur le Maire précise :</w:t>
      </w:r>
    </w:p>
    <w:p w:rsidR="004A7036" w:rsidRDefault="004A7036" w:rsidP="009F64C3">
      <w:pPr>
        <w:tabs>
          <w:tab w:val="left" w:pos="709"/>
        </w:tabs>
        <w:jc w:val="both"/>
        <w:rPr>
          <w:rFonts w:ascii="Arial" w:hAnsi="Arial"/>
          <w:sz w:val="20"/>
          <w:szCs w:val="20"/>
        </w:rPr>
      </w:pPr>
    </w:p>
    <w:p w:rsidR="004A7036" w:rsidRDefault="004A7036" w:rsidP="009F64C3">
      <w:pPr>
        <w:numPr>
          <w:ilvl w:val="0"/>
          <w:numId w:val="6"/>
        </w:numPr>
        <w:tabs>
          <w:tab w:val="left" w:pos="709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Qu’il convient de procéder au recensement cartographique, géométrique et de traficabilité des chemins ruraux de la Commune.</w:t>
      </w:r>
    </w:p>
    <w:p w:rsidR="004A7036" w:rsidRDefault="004A7036" w:rsidP="009F64C3">
      <w:pPr>
        <w:pStyle w:val="Paragraphedeliste"/>
        <w:jc w:val="both"/>
        <w:rPr>
          <w:rFonts w:ascii="Arial" w:hAnsi="Arial"/>
          <w:sz w:val="20"/>
          <w:szCs w:val="20"/>
        </w:rPr>
      </w:pPr>
    </w:p>
    <w:p w:rsidR="004A7036" w:rsidRDefault="004A7036" w:rsidP="009F64C3">
      <w:pPr>
        <w:numPr>
          <w:ilvl w:val="0"/>
          <w:numId w:val="6"/>
        </w:numPr>
        <w:tabs>
          <w:tab w:val="left" w:pos="405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 le Syndicat Départemental de la Voirie propose d’apporter son concours pour établir le relevé de chemins ruraux et de cartographie associée selon la méthodologie suivante :</w:t>
      </w:r>
    </w:p>
    <w:p w:rsidR="004A7036" w:rsidRDefault="004A7036" w:rsidP="009F64C3">
      <w:pPr>
        <w:pStyle w:val="Paragraphedeliste"/>
        <w:jc w:val="both"/>
        <w:rPr>
          <w:rFonts w:ascii="Arial" w:hAnsi="Arial"/>
          <w:sz w:val="20"/>
          <w:szCs w:val="20"/>
        </w:rPr>
      </w:pPr>
    </w:p>
    <w:p w:rsidR="004A7036" w:rsidRDefault="004A7036" w:rsidP="009F64C3">
      <w:pPr>
        <w:numPr>
          <w:ilvl w:val="0"/>
          <w:numId w:val="7"/>
        </w:numPr>
        <w:tabs>
          <w:tab w:val="left" w:pos="405"/>
          <w:tab w:val="left" w:pos="1843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Analyse cadastrale et identification des chemins,</w:t>
      </w:r>
    </w:p>
    <w:p w:rsidR="004A7036" w:rsidRDefault="004A7036" w:rsidP="009F64C3">
      <w:pPr>
        <w:numPr>
          <w:ilvl w:val="0"/>
          <w:numId w:val="7"/>
        </w:numPr>
        <w:tabs>
          <w:tab w:val="left" w:pos="405"/>
        </w:tabs>
        <w:ind w:left="1843" w:hanging="41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Relevé de terrain,</w:t>
      </w:r>
    </w:p>
    <w:p w:rsidR="004A7036" w:rsidRDefault="004A7036" w:rsidP="009F64C3">
      <w:pPr>
        <w:numPr>
          <w:ilvl w:val="0"/>
          <w:numId w:val="7"/>
        </w:numPr>
        <w:tabs>
          <w:tab w:val="left" w:pos="405"/>
        </w:tabs>
        <w:ind w:left="1843" w:hanging="41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Cartographie,</w:t>
      </w:r>
    </w:p>
    <w:p w:rsidR="004A7036" w:rsidRPr="009F64C3" w:rsidRDefault="004A7036" w:rsidP="009F64C3">
      <w:pPr>
        <w:numPr>
          <w:ilvl w:val="0"/>
          <w:numId w:val="7"/>
        </w:numPr>
        <w:tabs>
          <w:tab w:val="left" w:pos="405"/>
        </w:tabs>
        <w:ind w:left="1843" w:hanging="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>Répertoire des chemins ruraux mentionnant l’ensemble des données caractéristiques.</w:t>
      </w:r>
    </w:p>
    <w:p w:rsidR="004A7036" w:rsidRDefault="004A7036" w:rsidP="009F64C3">
      <w:pPr>
        <w:tabs>
          <w:tab w:val="left" w:pos="405"/>
        </w:tabs>
        <w:jc w:val="both"/>
        <w:rPr>
          <w:rFonts w:ascii="Arial" w:hAnsi="Arial"/>
          <w:sz w:val="20"/>
          <w:szCs w:val="20"/>
        </w:rPr>
      </w:pPr>
    </w:p>
    <w:p w:rsidR="004A7036" w:rsidRPr="009F64C3" w:rsidRDefault="004A7036" w:rsidP="009F64C3">
      <w:pPr>
        <w:numPr>
          <w:ilvl w:val="0"/>
          <w:numId w:val="6"/>
        </w:numPr>
        <w:tabs>
          <w:tab w:val="left" w:pos="405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Que le Syndicat de la Voirie doit disposer des éléments suivants pour produire le relevé des chemins ruraux : </w:t>
      </w:r>
    </w:p>
    <w:p w:rsidR="004A7036" w:rsidRDefault="004A7036" w:rsidP="009F64C3">
      <w:pPr>
        <w:numPr>
          <w:ilvl w:val="0"/>
          <w:numId w:val="10"/>
        </w:numPr>
        <w:tabs>
          <w:tab w:val="left" w:pos="1843"/>
        </w:tabs>
        <w:spacing w:before="120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fonds de plans cadastraux mentionnant l'existence de chemins ruraux assortis des références nécessaires à leur localisation et leur identification,</w:t>
      </w:r>
    </w:p>
    <w:p w:rsidR="004A7036" w:rsidRPr="00E64E40" w:rsidRDefault="004A7036" w:rsidP="009F64C3">
      <w:pPr>
        <w:numPr>
          <w:ilvl w:val="0"/>
          <w:numId w:val="10"/>
        </w:numPr>
        <w:tabs>
          <w:tab w:val="left" w:pos="1843"/>
        </w:tabs>
        <w:spacing w:before="120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E64E40">
        <w:rPr>
          <w:rFonts w:ascii="Arial" w:hAnsi="Arial" w:cs="Arial"/>
          <w:sz w:val="20"/>
          <w:szCs w:val="20"/>
        </w:rPr>
        <w:t>Le tableau de classement des voies communales, dont la mise à jour datera de moins de 10 ans à compter de l’année de signature de la convention.</w:t>
      </w:r>
    </w:p>
    <w:p w:rsidR="004A7036" w:rsidRDefault="004A7036" w:rsidP="00711F7D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d</w:t>
      </w:r>
      <w:r w:rsidRPr="00514ADF">
        <w:rPr>
          <w:rFonts w:ascii="Arial" w:hAnsi="Arial" w:cs="Arial"/>
          <w:sz w:val="20"/>
          <w:szCs w:val="20"/>
        </w:rPr>
        <w:t>eux tarifications di</w:t>
      </w:r>
      <w:r>
        <w:rPr>
          <w:rFonts w:ascii="Arial" w:hAnsi="Arial" w:cs="Arial"/>
          <w:sz w:val="20"/>
          <w:szCs w:val="20"/>
        </w:rPr>
        <w:t xml:space="preserve">fférentes ont été mises en place par décision du Comité Syndical du </w:t>
      </w:r>
      <w:r w:rsidR="002547C5">
        <w:rPr>
          <w:rFonts w:ascii="Arial" w:hAnsi="Arial" w:cs="Arial"/>
          <w:sz w:val="20"/>
          <w:szCs w:val="20"/>
        </w:rPr>
        <w:t>7</w:t>
      </w:r>
      <w:r w:rsidR="00B249B8">
        <w:rPr>
          <w:rFonts w:ascii="Arial" w:hAnsi="Arial" w:cs="Arial"/>
          <w:sz w:val="20"/>
          <w:szCs w:val="20"/>
        </w:rPr>
        <w:t xml:space="preserve"> avril 201</w:t>
      </w:r>
      <w:r w:rsidR="002547C5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concernant la rémunération de cette mission.</w:t>
      </w:r>
    </w:p>
    <w:p w:rsidR="004A7036" w:rsidRPr="00514ADF" w:rsidRDefault="004A7036" w:rsidP="00711F7D">
      <w:pPr>
        <w:spacing w:before="120"/>
        <w:ind w:left="1065"/>
        <w:jc w:val="both"/>
        <w:rPr>
          <w:rFonts w:ascii="Arial" w:hAnsi="Arial" w:cs="Arial"/>
          <w:sz w:val="20"/>
          <w:szCs w:val="20"/>
        </w:rPr>
      </w:pPr>
    </w:p>
    <w:p w:rsidR="004A7036" w:rsidRPr="00711F7D" w:rsidRDefault="004A7036" w:rsidP="00711F7D">
      <w:pPr>
        <w:pStyle w:val="Corpsdetexte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64E40">
        <w:rPr>
          <w:rFonts w:ascii="Arial" w:hAnsi="Arial" w:cs="Arial"/>
          <w:sz w:val="20"/>
          <w:szCs w:val="20"/>
        </w:rPr>
        <w:t>La rémunération du Syndicat de la Voirie</w:t>
      </w:r>
      <w:r>
        <w:rPr>
          <w:rFonts w:ascii="Arial" w:hAnsi="Arial" w:cs="Arial"/>
          <w:sz w:val="20"/>
          <w:szCs w:val="20"/>
        </w:rPr>
        <w:t>,</w:t>
      </w:r>
      <w:r w:rsidRPr="00E64E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serai</w:t>
      </w:r>
      <w:r w:rsidRPr="00E64E40">
        <w:rPr>
          <w:rFonts w:ascii="Arial" w:hAnsi="Arial" w:cs="Arial"/>
          <w:sz w:val="20"/>
          <w:szCs w:val="20"/>
        </w:rPr>
        <w:t>t la sui</w:t>
      </w:r>
      <w:r>
        <w:rPr>
          <w:rFonts w:ascii="Arial" w:hAnsi="Arial" w:cs="Arial"/>
          <w:sz w:val="20"/>
          <w:szCs w:val="20"/>
        </w:rPr>
        <w:t>vante dans le cas où la Commune disposerait d’un tableau de classement des voies communales dont la mise à jour serait inférieure à 10 ans :</w:t>
      </w:r>
    </w:p>
    <w:p w:rsidR="004A7036" w:rsidRDefault="004A7036" w:rsidP="00711F7D">
      <w:pPr>
        <w:pStyle w:val="Corpsdetexte"/>
        <w:jc w:val="both"/>
        <w:rPr>
          <w:rFonts w:ascii="Arial" w:hAnsi="Arial" w:cs="Arial"/>
          <w:sz w:val="20"/>
          <w:szCs w:val="20"/>
        </w:rPr>
      </w:pPr>
    </w:p>
    <w:p w:rsidR="004A7036" w:rsidRPr="00711F7D" w:rsidRDefault="004A7036" w:rsidP="00711F7D">
      <w:pPr>
        <w:pStyle w:val="Corpsdetexte"/>
        <w:ind w:left="198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Tableau n°1</w:t>
      </w:r>
    </w:p>
    <w:p w:rsidR="004A7036" w:rsidRPr="00E64E40" w:rsidRDefault="004A7036" w:rsidP="00711F7D">
      <w:pPr>
        <w:pStyle w:val="Corpsdetexte"/>
        <w:ind w:left="1785"/>
        <w:jc w:val="both"/>
        <w:rPr>
          <w:rFonts w:ascii="Arial" w:hAnsi="Arial" w:cs="Arial"/>
          <w:sz w:val="20"/>
          <w:szCs w:val="20"/>
        </w:rPr>
      </w:pPr>
    </w:p>
    <w:tbl>
      <w:tblPr>
        <w:tblW w:w="5911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3402"/>
      </w:tblGrid>
      <w:tr w:rsidR="004A7036" w:rsidRPr="00E64E40" w:rsidTr="00711F7D">
        <w:trPr>
          <w:trHeight w:val="900"/>
        </w:trPr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E40">
              <w:rPr>
                <w:rFonts w:ascii="Arial" w:hAnsi="Arial" w:cs="Arial"/>
                <w:b/>
                <w:sz w:val="20"/>
                <w:szCs w:val="20"/>
              </w:rPr>
              <w:t>Linéaire traité</w:t>
            </w:r>
          </w:p>
        </w:tc>
        <w:tc>
          <w:tcPr>
            <w:tcW w:w="3402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E40">
              <w:rPr>
                <w:rFonts w:ascii="Arial" w:hAnsi="Arial" w:cs="Arial"/>
                <w:b/>
                <w:sz w:val="20"/>
                <w:szCs w:val="20"/>
              </w:rPr>
              <w:t>Tarification pour les Collectivités disposant d’un tableau de classement des voies communales dont la mise à jour est inférieure à 10 ans</w:t>
            </w:r>
          </w:p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Linéaire &lt; 5 km</w:t>
            </w:r>
          </w:p>
        </w:tc>
        <w:tc>
          <w:tcPr>
            <w:tcW w:w="3402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Forfait à 400 €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10 km</w:t>
            </w:r>
          </w:p>
        </w:tc>
        <w:tc>
          <w:tcPr>
            <w:tcW w:w="3402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Forfait à 800 €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20 km</w:t>
            </w:r>
          </w:p>
        </w:tc>
        <w:tc>
          <w:tcPr>
            <w:tcW w:w="3402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62 € / km avec mini à 1 100 €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30 km</w:t>
            </w:r>
          </w:p>
        </w:tc>
        <w:tc>
          <w:tcPr>
            <w:tcW w:w="3402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60 € / km avec mini à 1 600 €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40 km</w:t>
            </w:r>
          </w:p>
        </w:tc>
        <w:tc>
          <w:tcPr>
            <w:tcW w:w="3402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58 € / km avec mini à 2 200 €</w:t>
            </w:r>
          </w:p>
        </w:tc>
      </w:tr>
      <w:tr w:rsidR="004A7036" w:rsidRPr="00E64E40" w:rsidTr="00711F7D">
        <w:trPr>
          <w:trHeight w:val="477"/>
        </w:trPr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Linéaire égal ou supérieur à 40 km</w:t>
            </w:r>
          </w:p>
        </w:tc>
        <w:tc>
          <w:tcPr>
            <w:tcW w:w="3402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55 € / km avec mini à 2 700 €</w:t>
            </w:r>
          </w:p>
        </w:tc>
      </w:tr>
    </w:tbl>
    <w:p w:rsidR="004A7036" w:rsidRDefault="004A7036" w:rsidP="00711F7D">
      <w:pPr>
        <w:spacing w:before="120"/>
        <w:ind w:left="1065"/>
        <w:jc w:val="both"/>
        <w:rPr>
          <w:rFonts w:ascii="Arial" w:hAnsi="Arial" w:cs="Arial"/>
          <w:sz w:val="20"/>
          <w:szCs w:val="20"/>
        </w:rPr>
      </w:pPr>
    </w:p>
    <w:p w:rsidR="004A7036" w:rsidRDefault="004A7036" w:rsidP="00711F7D">
      <w:pPr>
        <w:spacing w:before="120"/>
        <w:ind w:left="1065"/>
        <w:jc w:val="both"/>
        <w:rPr>
          <w:rFonts w:ascii="Arial" w:hAnsi="Arial" w:cs="Arial"/>
          <w:sz w:val="20"/>
          <w:szCs w:val="20"/>
        </w:rPr>
      </w:pPr>
    </w:p>
    <w:p w:rsidR="004A7036" w:rsidRDefault="004A7036" w:rsidP="00711F7D">
      <w:pPr>
        <w:spacing w:before="120"/>
        <w:ind w:left="1065"/>
        <w:jc w:val="both"/>
        <w:rPr>
          <w:rFonts w:ascii="Arial" w:hAnsi="Arial" w:cs="Arial"/>
          <w:sz w:val="20"/>
          <w:szCs w:val="20"/>
        </w:rPr>
      </w:pPr>
    </w:p>
    <w:p w:rsidR="004A7036" w:rsidRDefault="004A7036" w:rsidP="00711F7D">
      <w:pPr>
        <w:spacing w:before="120"/>
        <w:ind w:left="1065"/>
        <w:jc w:val="both"/>
        <w:rPr>
          <w:rFonts w:ascii="Arial" w:hAnsi="Arial" w:cs="Arial"/>
          <w:sz w:val="20"/>
          <w:szCs w:val="20"/>
        </w:rPr>
      </w:pPr>
    </w:p>
    <w:p w:rsidR="004A7036" w:rsidRDefault="004A7036" w:rsidP="00711F7D">
      <w:pPr>
        <w:spacing w:before="120"/>
        <w:ind w:left="1065"/>
        <w:jc w:val="both"/>
        <w:rPr>
          <w:rFonts w:ascii="Arial" w:hAnsi="Arial" w:cs="Arial"/>
          <w:sz w:val="20"/>
          <w:szCs w:val="20"/>
        </w:rPr>
      </w:pPr>
    </w:p>
    <w:p w:rsidR="004A7036" w:rsidRDefault="004A7036" w:rsidP="00711F7D">
      <w:pPr>
        <w:pStyle w:val="Corpsdetexte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cas</w:t>
      </w:r>
      <w:r w:rsidRPr="00E64E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où la Commune ne disposerait pas d’un tableau de classement des voies communales ou dont la mise à jour serait supérieure à 10 ans, la rémunération </w:t>
      </w:r>
      <w:r w:rsidRPr="00E64E40">
        <w:rPr>
          <w:rFonts w:ascii="Arial" w:hAnsi="Arial" w:cs="Arial"/>
          <w:sz w:val="20"/>
          <w:szCs w:val="20"/>
        </w:rPr>
        <w:t xml:space="preserve">du Syndicat de la Voirie </w:t>
      </w:r>
      <w:r>
        <w:rPr>
          <w:rFonts w:ascii="Arial" w:hAnsi="Arial" w:cs="Arial"/>
          <w:sz w:val="20"/>
          <w:szCs w:val="20"/>
        </w:rPr>
        <w:t>serai</w:t>
      </w:r>
      <w:r w:rsidRPr="00E64E40">
        <w:rPr>
          <w:rFonts w:ascii="Arial" w:hAnsi="Arial" w:cs="Arial"/>
          <w:sz w:val="20"/>
          <w:szCs w:val="20"/>
        </w:rPr>
        <w:t>t la sui</w:t>
      </w:r>
      <w:r>
        <w:rPr>
          <w:rFonts w:ascii="Arial" w:hAnsi="Arial" w:cs="Arial"/>
          <w:sz w:val="20"/>
          <w:szCs w:val="20"/>
        </w:rPr>
        <w:t>vante :</w:t>
      </w:r>
    </w:p>
    <w:p w:rsidR="004A7036" w:rsidRPr="00E64E40" w:rsidRDefault="004A7036" w:rsidP="00B952AF">
      <w:pPr>
        <w:pStyle w:val="Corpsdetexte"/>
        <w:ind w:left="1785"/>
        <w:jc w:val="both"/>
        <w:rPr>
          <w:rFonts w:ascii="Arial" w:hAnsi="Arial" w:cs="Arial"/>
          <w:sz w:val="20"/>
          <w:szCs w:val="20"/>
        </w:rPr>
      </w:pPr>
    </w:p>
    <w:p w:rsidR="004A7036" w:rsidRPr="00B952AF" w:rsidRDefault="004A7036" w:rsidP="00B952AF">
      <w:pPr>
        <w:spacing w:before="120"/>
        <w:ind w:left="198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52AF">
        <w:rPr>
          <w:rFonts w:ascii="Arial" w:hAnsi="Arial" w:cs="Arial"/>
          <w:b/>
          <w:sz w:val="20"/>
          <w:szCs w:val="20"/>
          <w:u w:val="single"/>
        </w:rPr>
        <w:t>Tableau n°2</w:t>
      </w:r>
    </w:p>
    <w:p w:rsidR="004A7036" w:rsidRPr="00E64E40" w:rsidRDefault="004A7036" w:rsidP="00711F7D">
      <w:pPr>
        <w:spacing w:before="120"/>
        <w:ind w:left="1416"/>
        <w:jc w:val="both"/>
        <w:rPr>
          <w:rFonts w:ascii="Arial" w:hAnsi="Arial" w:cs="Arial"/>
          <w:sz w:val="20"/>
          <w:szCs w:val="20"/>
        </w:rPr>
      </w:pPr>
    </w:p>
    <w:tbl>
      <w:tblPr>
        <w:tblW w:w="6075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3566"/>
      </w:tblGrid>
      <w:tr w:rsidR="004A7036" w:rsidRPr="00E64E40" w:rsidTr="00711F7D">
        <w:trPr>
          <w:trHeight w:val="900"/>
        </w:trPr>
        <w:tc>
          <w:tcPr>
            <w:tcW w:w="2509" w:type="dxa"/>
          </w:tcPr>
          <w:p w:rsidR="004A7036" w:rsidRPr="00E64E40" w:rsidRDefault="004A7036" w:rsidP="00711F7D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036" w:rsidRPr="00E64E40" w:rsidRDefault="004A7036" w:rsidP="00711F7D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036" w:rsidRPr="00E64E40" w:rsidRDefault="004A7036" w:rsidP="00711F7D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E40">
              <w:rPr>
                <w:rFonts w:ascii="Arial" w:hAnsi="Arial" w:cs="Arial"/>
                <w:b/>
                <w:sz w:val="20"/>
                <w:szCs w:val="20"/>
              </w:rPr>
              <w:t>Linéaire traité</w:t>
            </w:r>
          </w:p>
        </w:tc>
        <w:tc>
          <w:tcPr>
            <w:tcW w:w="3566" w:type="dxa"/>
          </w:tcPr>
          <w:p w:rsidR="004A7036" w:rsidRPr="00E64E40" w:rsidRDefault="004A7036" w:rsidP="00711F7D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036" w:rsidRPr="00E64E40" w:rsidRDefault="004A7036" w:rsidP="00711F7D">
            <w:pPr>
              <w:pStyle w:val="Corpsdetex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E40">
              <w:rPr>
                <w:rFonts w:ascii="Arial" w:hAnsi="Arial" w:cs="Arial"/>
                <w:b/>
                <w:sz w:val="20"/>
                <w:szCs w:val="20"/>
              </w:rPr>
              <w:t>Tarification pour les Collectivités ne disposant pas d’un tableau de classement des voies communales ou dont la mise à jour est supérieure à 10 ans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Linéaire &lt; 5 km</w:t>
            </w:r>
          </w:p>
        </w:tc>
        <w:tc>
          <w:tcPr>
            <w:tcW w:w="3566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Forfait à 600 €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10 km</w:t>
            </w:r>
          </w:p>
        </w:tc>
        <w:tc>
          <w:tcPr>
            <w:tcW w:w="3566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Forfait à 1 000 €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20 km</w:t>
            </w:r>
          </w:p>
        </w:tc>
        <w:tc>
          <w:tcPr>
            <w:tcW w:w="3566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82 € / km avec mini à 1 400 €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30 km</w:t>
            </w:r>
          </w:p>
        </w:tc>
        <w:tc>
          <w:tcPr>
            <w:tcW w:w="3566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80 €/ km avec mini à 2 000 €</w:t>
            </w:r>
          </w:p>
        </w:tc>
      </w:tr>
      <w:tr w:rsidR="004A7036" w:rsidRPr="00E64E40" w:rsidTr="00711F7D"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km ≤ linéaire &lt;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40 km</w:t>
            </w:r>
          </w:p>
        </w:tc>
        <w:tc>
          <w:tcPr>
            <w:tcW w:w="3566" w:type="dxa"/>
          </w:tcPr>
          <w:p w:rsidR="004A7036" w:rsidRPr="00E64E40" w:rsidRDefault="004A7036" w:rsidP="0042227F">
            <w:pPr>
              <w:pStyle w:val="Corpsdetexte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78 € / km avec mini à 2 700 €</w:t>
            </w:r>
          </w:p>
        </w:tc>
      </w:tr>
      <w:tr w:rsidR="004A7036" w:rsidRPr="00E64E40" w:rsidTr="00711F7D">
        <w:trPr>
          <w:trHeight w:val="477"/>
        </w:trPr>
        <w:tc>
          <w:tcPr>
            <w:tcW w:w="2509" w:type="dxa"/>
          </w:tcPr>
          <w:p w:rsidR="004A7036" w:rsidRPr="00E64E40" w:rsidRDefault="004A7036" w:rsidP="0042227F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E40">
              <w:rPr>
                <w:rFonts w:ascii="Arial" w:hAnsi="Arial" w:cs="Arial"/>
                <w:sz w:val="20"/>
                <w:szCs w:val="20"/>
              </w:rPr>
              <w:t>Linéaire égal ou supérieur à 40 km</w:t>
            </w:r>
          </w:p>
        </w:tc>
        <w:tc>
          <w:tcPr>
            <w:tcW w:w="3566" w:type="dxa"/>
          </w:tcPr>
          <w:p w:rsidR="004A7036" w:rsidRPr="00E64E40" w:rsidRDefault="004A7036" w:rsidP="00711F7D">
            <w:pPr>
              <w:pStyle w:val="Corpsdetexte"/>
              <w:ind w:left="3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E64E40">
              <w:rPr>
                <w:rFonts w:ascii="Arial" w:hAnsi="Arial" w:cs="Arial"/>
                <w:sz w:val="20"/>
                <w:szCs w:val="20"/>
              </w:rPr>
              <w:t xml:space="preserve">/ km avec mini </w:t>
            </w:r>
            <w:r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E64E40">
              <w:rPr>
                <w:rFonts w:ascii="Arial" w:hAnsi="Arial" w:cs="Arial"/>
                <w:sz w:val="20"/>
                <w:szCs w:val="20"/>
              </w:rPr>
              <w:t>3 400 €</w:t>
            </w:r>
          </w:p>
        </w:tc>
      </w:tr>
    </w:tbl>
    <w:p w:rsidR="004A7036" w:rsidRPr="00E64E40" w:rsidRDefault="004A7036" w:rsidP="00711F7D">
      <w:pPr>
        <w:spacing w:before="120"/>
        <w:ind w:left="1065"/>
        <w:jc w:val="both"/>
        <w:rPr>
          <w:rFonts w:ascii="Arial" w:hAnsi="Arial" w:cs="Arial"/>
          <w:sz w:val="20"/>
          <w:szCs w:val="20"/>
        </w:rPr>
      </w:pPr>
    </w:p>
    <w:p w:rsidR="004A7036" w:rsidRPr="00E64E40" w:rsidRDefault="004A7036" w:rsidP="00711F7D">
      <w:pPr>
        <w:spacing w:before="120"/>
        <w:ind w:left="1065"/>
        <w:rPr>
          <w:rFonts w:ascii="Arial" w:hAnsi="Arial" w:cs="Arial"/>
          <w:sz w:val="20"/>
          <w:szCs w:val="20"/>
        </w:rPr>
      </w:pPr>
    </w:p>
    <w:p w:rsidR="004A7036" w:rsidRPr="00711F7D" w:rsidRDefault="004A7036" w:rsidP="00711F7D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711F7D">
        <w:rPr>
          <w:rFonts w:ascii="Arial" w:hAnsi="Arial" w:cs="Arial"/>
          <w:bCs/>
          <w:sz w:val="20"/>
          <w:szCs w:val="20"/>
        </w:rPr>
        <w:t>Que l</w:t>
      </w:r>
      <w:r w:rsidRPr="00514ADF">
        <w:rPr>
          <w:rFonts w:ascii="Arial" w:hAnsi="Arial" w:cs="Arial"/>
          <w:bCs/>
          <w:sz w:val="20"/>
          <w:szCs w:val="20"/>
        </w:rPr>
        <w:t>a Commune</w:t>
      </w:r>
      <w:r>
        <w:rPr>
          <w:rFonts w:ascii="Arial" w:hAnsi="Arial" w:cs="Arial"/>
          <w:bCs/>
          <w:sz w:val="20"/>
          <w:szCs w:val="20"/>
        </w:rPr>
        <w:t xml:space="preserve"> dispose actuellement d’un tableau de classement de sa voirie communale, dont la dernière mise à jour est inférieure à 10 ans,</w:t>
      </w:r>
      <w:r w:rsidRPr="00C4048F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4A7036" w:rsidRPr="00711F7D" w:rsidRDefault="004A7036" w:rsidP="00C4048F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711F7D">
        <w:rPr>
          <w:rFonts w:ascii="Arial" w:hAnsi="Arial" w:cs="Arial"/>
          <w:bCs/>
          <w:sz w:val="20"/>
          <w:szCs w:val="20"/>
        </w:rPr>
        <w:t>Que l</w:t>
      </w:r>
      <w:r w:rsidRPr="00514ADF">
        <w:rPr>
          <w:rFonts w:ascii="Arial" w:hAnsi="Arial" w:cs="Arial"/>
          <w:bCs/>
          <w:sz w:val="20"/>
          <w:szCs w:val="20"/>
        </w:rPr>
        <w:t>a Commune</w:t>
      </w:r>
      <w:r>
        <w:rPr>
          <w:rFonts w:ascii="Arial" w:hAnsi="Arial" w:cs="Arial"/>
          <w:bCs/>
          <w:sz w:val="20"/>
          <w:szCs w:val="20"/>
        </w:rPr>
        <w:t xml:space="preserve"> ne dispose pas actuellement d’un tableau de classement de sa voirie communale, ou dont la dernière mise à jour date de plus de 10 ans,                                        (</w:t>
      </w:r>
      <w:r w:rsidRPr="00C4048F">
        <w:rPr>
          <w:rFonts w:ascii="Arial" w:hAnsi="Arial" w:cs="Arial"/>
          <w:bCs/>
          <w:i/>
          <w:sz w:val="20"/>
          <w:szCs w:val="20"/>
        </w:rPr>
        <w:t>rayer l</w:t>
      </w:r>
      <w:r>
        <w:rPr>
          <w:rFonts w:ascii="Arial" w:hAnsi="Arial" w:cs="Arial"/>
          <w:bCs/>
          <w:i/>
          <w:sz w:val="20"/>
          <w:szCs w:val="20"/>
        </w:rPr>
        <w:t xml:space="preserve">’une des deux </w:t>
      </w:r>
      <w:r w:rsidRPr="00C4048F">
        <w:rPr>
          <w:rFonts w:ascii="Arial" w:hAnsi="Arial" w:cs="Arial"/>
          <w:bCs/>
          <w:i/>
          <w:sz w:val="20"/>
          <w:szCs w:val="20"/>
        </w:rPr>
        <w:t>phrase</w:t>
      </w:r>
      <w:r>
        <w:rPr>
          <w:rFonts w:ascii="Arial" w:hAnsi="Arial" w:cs="Arial"/>
          <w:bCs/>
          <w:i/>
          <w:sz w:val="20"/>
          <w:szCs w:val="20"/>
        </w:rPr>
        <w:t>s précédentes</w:t>
      </w:r>
      <w:r w:rsidRPr="00C4048F">
        <w:rPr>
          <w:rFonts w:ascii="Arial" w:hAnsi="Arial" w:cs="Arial"/>
          <w:bCs/>
          <w:i/>
          <w:sz w:val="20"/>
          <w:szCs w:val="20"/>
        </w:rPr>
        <w:t xml:space="preserve"> inutile</w:t>
      </w:r>
      <w:r>
        <w:rPr>
          <w:rFonts w:ascii="Arial" w:hAnsi="Arial" w:cs="Arial"/>
          <w:bCs/>
          <w:i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)</w:t>
      </w:r>
    </w:p>
    <w:p w:rsidR="004A7036" w:rsidRDefault="004A7036" w:rsidP="00711F7D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la rémunération du Syndicat de la Voirie sera donc fonction des éléments de tarification prévus par le tableau n°       ci-dessus et du linéaire réellement relevé.</w:t>
      </w:r>
    </w:p>
    <w:p w:rsidR="004A7036" w:rsidRPr="00711F7D" w:rsidRDefault="004A7036" w:rsidP="00711F7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A7036" w:rsidRDefault="004A7036" w:rsidP="009F64C3">
      <w:pPr>
        <w:jc w:val="both"/>
        <w:rPr>
          <w:rFonts w:ascii="Arial" w:hAnsi="Arial"/>
          <w:sz w:val="20"/>
          <w:szCs w:val="20"/>
        </w:rPr>
      </w:pPr>
    </w:p>
    <w:p w:rsidR="004A7036" w:rsidRDefault="004A7036" w:rsidP="009F64C3">
      <w:pPr>
        <w:jc w:val="both"/>
        <w:rPr>
          <w:rFonts w:ascii="Arial" w:hAnsi="Arial"/>
          <w:sz w:val="20"/>
          <w:szCs w:val="20"/>
        </w:rPr>
      </w:pPr>
    </w:p>
    <w:p w:rsidR="004A7036" w:rsidRPr="00F72242" w:rsidRDefault="004A7036" w:rsidP="009F64C3">
      <w:pPr>
        <w:jc w:val="both"/>
        <w:rPr>
          <w:rFonts w:ascii="Arial" w:hAnsi="Arial"/>
          <w:sz w:val="20"/>
          <w:szCs w:val="20"/>
        </w:rPr>
      </w:pPr>
      <w:r w:rsidRPr="00F72242">
        <w:rPr>
          <w:rFonts w:ascii="Arial" w:hAnsi="Arial"/>
          <w:sz w:val="20"/>
          <w:szCs w:val="20"/>
        </w:rPr>
        <w:t>Le Conseil municipal après en avoir délibéré,</w:t>
      </w:r>
    </w:p>
    <w:p w:rsidR="004A7036" w:rsidRPr="00F72242" w:rsidRDefault="004A7036" w:rsidP="009F64C3">
      <w:pPr>
        <w:jc w:val="both"/>
        <w:rPr>
          <w:rFonts w:ascii="Arial" w:hAnsi="Arial"/>
          <w:sz w:val="20"/>
          <w:szCs w:val="20"/>
        </w:rPr>
      </w:pPr>
    </w:p>
    <w:p w:rsidR="004A7036" w:rsidRDefault="004A7036" w:rsidP="009F64C3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accepte de confier la mission de relevé des chemins ruraux de la commune au Syndicat Départemental de la Voirie,</w:t>
      </w:r>
    </w:p>
    <w:p w:rsidR="004A7036" w:rsidRPr="00F72242" w:rsidRDefault="004A7036" w:rsidP="009F64C3">
      <w:pPr>
        <w:ind w:left="708"/>
        <w:jc w:val="both"/>
        <w:rPr>
          <w:rFonts w:ascii="Arial" w:hAnsi="Arial"/>
          <w:sz w:val="20"/>
          <w:szCs w:val="20"/>
        </w:rPr>
      </w:pPr>
    </w:p>
    <w:p w:rsidR="004A7036" w:rsidRPr="00F72242" w:rsidRDefault="004A7036" w:rsidP="009F64C3">
      <w:pPr>
        <w:ind w:left="708"/>
        <w:jc w:val="both"/>
        <w:rPr>
          <w:rFonts w:ascii="Arial" w:hAnsi="Arial"/>
          <w:sz w:val="20"/>
          <w:szCs w:val="20"/>
        </w:rPr>
      </w:pPr>
      <w:r w:rsidRPr="00F72242">
        <w:rPr>
          <w:rFonts w:ascii="Arial" w:hAnsi="Arial"/>
          <w:sz w:val="20"/>
          <w:szCs w:val="20"/>
        </w:rPr>
        <w:t>- autorise M</w:t>
      </w:r>
      <w:r>
        <w:rPr>
          <w:rFonts w:ascii="Arial" w:hAnsi="Arial"/>
          <w:sz w:val="20"/>
          <w:szCs w:val="20"/>
        </w:rPr>
        <w:t>onsieur</w:t>
      </w:r>
      <w:r w:rsidRPr="00F72242">
        <w:rPr>
          <w:rFonts w:ascii="Arial" w:hAnsi="Arial"/>
          <w:sz w:val="20"/>
          <w:szCs w:val="20"/>
        </w:rPr>
        <w:t xml:space="preserve"> le Maire à sign</w:t>
      </w:r>
      <w:r>
        <w:rPr>
          <w:rFonts w:ascii="Arial" w:hAnsi="Arial"/>
          <w:sz w:val="20"/>
          <w:szCs w:val="20"/>
        </w:rPr>
        <w:t>er la convention correspondante et à prendre toutes dispositions nécessaires à son exécution.</w:t>
      </w:r>
    </w:p>
    <w:p w:rsidR="004A7036" w:rsidRDefault="004A7036" w:rsidP="009F64C3">
      <w:pPr>
        <w:jc w:val="both"/>
        <w:rPr>
          <w:rFonts w:ascii="Arial" w:hAnsi="Arial"/>
          <w:sz w:val="20"/>
          <w:szCs w:val="20"/>
        </w:rPr>
      </w:pPr>
    </w:p>
    <w:p w:rsidR="004A7036" w:rsidRDefault="004A7036" w:rsidP="009F64C3">
      <w:pPr>
        <w:jc w:val="both"/>
        <w:rPr>
          <w:rFonts w:ascii="Arial" w:hAnsi="Arial"/>
          <w:sz w:val="20"/>
          <w:szCs w:val="20"/>
        </w:rPr>
      </w:pPr>
    </w:p>
    <w:p w:rsidR="004A7036" w:rsidRDefault="004A7036" w:rsidP="009F64C3">
      <w:pPr>
        <w:jc w:val="center"/>
        <w:rPr>
          <w:rFonts w:ascii="Arial" w:hAnsi="Arial"/>
          <w:sz w:val="20"/>
          <w:szCs w:val="20"/>
        </w:rPr>
      </w:pPr>
    </w:p>
    <w:sectPr w:rsidR="004A7036" w:rsidSect="004A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D23"/>
    <w:multiLevelType w:val="hybridMultilevel"/>
    <w:tmpl w:val="018E26C6"/>
    <w:lvl w:ilvl="0" w:tplc="C21AF78A">
      <w:start w:val="7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424432"/>
    <w:multiLevelType w:val="hybridMultilevel"/>
    <w:tmpl w:val="1CB4776C"/>
    <w:lvl w:ilvl="0" w:tplc="A50EBE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EC3A10"/>
    <w:multiLevelType w:val="hybridMultilevel"/>
    <w:tmpl w:val="8056E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7FF5"/>
    <w:multiLevelType w:val="hybridMultilevel"/>
    <w:tmpl w:val="DA823E9A"/>
    <w:lvl w:ilvl="0" w:tplc="CEF8B78A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3AF64AD"/>
    <w:multiLevelType w:val="hybridMultilevel"/>
    <w:tmpl w:val="DF9013B2"/>
    <w:lvl w:ilvl="0" w:tplc="64BE3662">
      <w:start w:val="7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DD62E6"/>
    <w:multiLevelType w:val="hybridMultilevel"/>
    <w:tmpl w:val="AC408922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55E5035"/>
    <w:multiLevelType w:val="hybridMultilevel"/>
    <w:tmpl w:val="009E2F24"/>
    <w:lvl w:ilvl="0" w:tplc="B9A0E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B401E"/>
    <w:multiLevelType w:val="hybridMultilevel"/>
    <w:tmpl w:val="F4A2931C"/>
    <w:lvl w:ilvl="0" w:tplc="6534EA60">
      <w:start w:val="13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5C5CEC"/>
    <w:multiLevelType w:val="hybridMultilevel"/>
    <w:tmpl w:val="153290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9982D92"/>
    <w:multiLevelType w:val="hybridMultilevel"/>
    <w:tmpl w:val="DBD4E900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2504A25"/>
    <w:multiLevelType w:val="hybridMultilevel"/>
    <w:tmpl w:val="CAAA96D0"/>
    <w:lvl w:ilvl="0" w:tplc="63342618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E131D1"/>
    <w:multiLevelType w:val="hybridMultilevel"/>
    <w:tmpl w:val="A660655A"/>
    <w:lvl w:ilvl="0" w:tplc="3D9CD428">
      <w:start w:val="7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0C02EE"/>
    <w:multiLevelType w:val="hybridMultilevel"/>
    <w:tmpl w:val="00FAE33C"/>
    <w:lvl w:ilvl="0" w:tplc="040C000B">
      <w:start w:val="1"/>
      <w:numFmt w:val="bullet"/>
      <w:lvlText w:val="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5C0"/>
    <w:rsid w:val="00066FEA"/>
    <w:rsid w:val="000833C1"/>
    <w:rsid w:val="000B542A"/>
    <w:rsid w:val="000C63E7"/>
    <w:rsid w:val="000D5D05"/>
    <w:rsid w:val="000F00CA"/>
    <w:rsid w:val="00114B36"/>
    <w:rsid w:val="00171438"/>
    <w:rsid w:val="00223E9C"/>
    <w:rsid w:val="002547C5"/>
    <w:rsid w:val="00294807"/>
    <w:rsid w:val="003315C0"/>
    <w:rsid w:val="00345AD9"/>
    <w:rsid w:val="00346B76"/>
    <w:rsid w:val="00354C2E"/>
    <w:rsid w:val="00370894"/>
    <w:rsid w:val="003C4C04"/>
    <w:rsid w:val="003D505C"/>
    <w:rsid w:val="004032D3"/>
    <w:rsid w:val="00414B12"/>
    <w:rsid w:val="0042227F"/>
    <w:rsid w:val="0042354E"/>
    <w:rsid w:val="004A7036"/>
    <w:rsid w:val="004D59F8"/>
    <w:rsid w:val="00514ADF"/>
    <w:rsid w:val="005478BE"/>
    <w:rsid w:val="00596750"/>
    <w:rsid w:val="005F611F"/>
    <w:rsid w:val="0065700B"/>
    <w:rsid w:val="00711F7D"/>
    <w:rsid w:val="00742BBA"/>
    <w:rsid w:val="007C5BCD"/>
    <w:rsid w:val="007C77B7"/>
    <w:rsid w:val="007F187B"/>
    <w:rsid w:val="007F7ED1"/>
    <w:rsid w:val="00804560"/>
    <w:rsid w:val="00903F3A"/>
    <w:rsid w:val="00985BC5"/>
    <w:rsid w:val="009F0240"/>
    <w:rsid w:val="009F28FA"/>
    <w:rsid w:val="009F64C3"/>
    <w:rsid w:val="00A00B2B"/>
    <w:rsid w:val="00A70F86"/>
    <w:rsid w:val="00A94527"/>
    <w:rsid w:val="00AD178D"/>
    <w:rsid w:val="00B249B8"/>
    <w:rsid w:val="00B378F1"/>
    <w:rsid w:val="00B56674"/>
    <w:rsid w:val="00B952AF"/>
    <w:rsid w:val="00BB5E51"/>
    <w:rsid w:val="00BE1E35"/>
    <w:rsid w:val="00C13165"/>
    <w:rsid w:val="00C4048F"/>
    <w:rsid w:val="00CA6C38"/>
    <w:rsid w:val="00CB2C96"/>
    <w:rsid w:val="00CB54B4"/>
    <w:rsid w:val="00D27524"/>
    <w:rsid w:val="00D962D7"/>
    <w:rsid w:val="00E36C26"/>
    <w:rsid w:val="00E64E40"/>
    <w:rsid w:val="00EC7236"/>
    <w:rsid w:val="00ED7E38"/>
    <w:rsid w:val="00F07559"/>
    <w:rsid w:val="00F72242"/>
    <w:rsid w:val="00F76E3A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892FD0-7ADF-4EB1-AAF4-D0418B73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D42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25"/>
    <w:rPr>
      <w:sz w:val="18"/>
      <w:szCs w:val="18"/>
    </w:rPr>
  </w:style>
  <w:style w:type="table" w:styleId="Grilledutableau">
    <w:name w:val="Table Grid"/>
    <w:basedOn w:val="TableauNormal"/>
    <w:uiPriority w:val="39"/>
    <w:rsid w:val="005967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3165"/>
    <w:pPr>
      <w:ind w:left="708"/>
    </w:pPr>
  </w:style>
  <w:style w:type="paragraph" w:styleId="Corpsdetexte">
    <w:name w:val="Body Text"/>
    <w:basedOn w:val="Normal"/>
    <w:link w:val="CorpsdetexteCar"/>
    <w:uiPriority w:val="99"/>
    <w:unhideWhenUsed/>
    <w:rsid w:val="009F0240"/>
  </w:style>
  <w:style w:type="character" w:customStyle="1" w:styleId="CorpsdetexteCar">
    <w:name w:val="Corps de texte Car"/>
    <w:basedOn w:val="Policepardfaut"/>
    <w:link w:val="Corpsdetexte"/>
    <w:uiPriority w:val="99"/>
    <w:locked/>
    <w:rsid w:val="009F02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2981</Characters>
  <Application>Microsoft Office Word</Application>
  <DocSecurity>0</DocSecurity>
  <Lines>24</Lines>
  <Paragraphs>7</Paragraphs>
  <ScaleCrop>false</ScaleCrop>
  <Company>Syndicat Informatique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Sylvain CHANTOURY</cp:lastModifiedBy>
  <cp:revision>6</cp:revision>
  <cp:lastPrinted>2013-11-18T07:44:00Z</cp:lastPrinted>
  <dcterms:created xsi:type="dcterms:W3CDTF">2014-03-27T16:59:00Z</dcterms:created>
  <dcterms:modified xsi:type="dcterms:W3CDTF">2016-05-04T06:59:00Z</dcterms:modified>
</cp:coreProperties>
</file>